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60" w:rsidRDefault="00155560" w:rsidP="00155560">
      <w:pPr>
        <w:jc w:val="center"/>
        <w:rPr>
          <w:rFonts w:ascii="Times New Roman" w:hAnsi="Times New Roman" w:cs="Times New Roman"/>
          <w:b/>
          <w:sz w:val="28"/>
          <w:szCs w:val="28"/>
        </w:rPr>
      </w:pPr>
      <w:r w:rsidRPr="00155560">
        <w:rPr>
          <w:rFonts w:ascii="Times New Roman" w:hAnsi="Times New Roman" w:cs="Times New Roman"/>
          <w:b/>
          <w:sz w:val="28"/>
          <w:szCs w:val="28"/>
        </w:rPr>
        <w:t>KẾT QUẢ THI TIN HỌC THỊ XÃ KINH MÔN</w:t>
      </w:r>
    </w:p>
    <w:p w:rsidR="00032D29" w:rsidRDefault="00155560" w:rsidP="00155560">
      <w:pPr>
        <w:jc w:val="center"/>
        <w:rPr>
          <w:rFonts w:ascii="Times New Roman" w:hAnsi="Times New Roman" w:cs="Times New Roman"/>
          <w:b/>
          <w:sz w:val="28"/>
          <w:szCs w:val="28"/>
        </w:rPr>
      </w:pPr>
      <w:r w:rsidRPr="00155560">
        <w:rPr>
          <w:rFonts w:ascii="Times New Roman" w:hAnsi="Times New Roman" w:cs="Times New Roman"/>
          <w:b/>
          <w:sz w:val="28"/>
          <w:szCs w:val="28"/>
        </w:rPr>
        <w:t>LẦN THỨ XIII NĂM 2023</w:t>
      </w:r>
    </w:p>
    <w:p w:rsidR="00155560" w:rsidRDefault="00155560" w:rsidP="00155560">
      <w:pPr>
        <w:ind w:firstLine="720"/>
        <w:rPr>
          <w:rFonts w:ascii="Times New Roman" w:hAnsi="Times New Roman" w:cs="Times New Roman"/>
          <w:sz w:val="28"/>
          <w:szCs w:val="28"/>
        </w:rPr>
      </w:pPr>
      <w:r>
        <w:rPr>
          <w:rFonts w:ascii="Times New Roman" w:hAnsi="Times New Roman" w:cs="Times New Roman"/>
          <w:sz w:val="28"/>
          <w:szCs w:val="28"/>
        </w:rPr>
        <w:t>Chiều ngày 28 tháng 4 năm 2023, tại trường THPT Kinh Môn , Thị đoàn Kinh Môn-Phòng GD&amp;ĐT thị xã Kinh Môn tổ chức hội thi Tin học trẻ thị xã Kinh Môn lần thứ XIII.Hội thi thu hút 70 thí sinh tham gia với 39 thí sinh khối Tiểu học, 20 thí sinh khối THCS, 11 thí sinh khối THPT và 1 sản phẩm phần mềm sáng tạo.</w:t>
      </w:r>
    </w:p>
    <w:p w:rsidR="00155560" w:rsidRDefault="00155560" w:rsidP="00155560">
      <w:pPr>
        <w:ind w:firstLine="720"/>
        <w:rPr>
          <w:rFonts w:ascii="Times New Roman" w:hAnsi="Times New Roman" w:cs="Times New Roman"/>
          <w:sz w:val="28"/>
          <w:szCs w:val="28"/>
        </w:rPr>
      </w:pPr>
      <w:r>
        <w:rPr>
          <w:rFonts w:ascii="Times New Roman" w:hAnsi="Times New Roman" w:cs="Times New Roman"/>
          <w:sz w:val="28"/>
          <w:szCs w:val="28"/>
        </w:rPr>
        <w:t>Sau ½ ngày thi căng thẳng, khách quan, nghiêm túc, kết quả chung cuộc thi thuộc về:</w:t>
      </w:r>
    </w:p>
    <w:p w:rsidR="00155560" w:rsidRDefault="00155560" w:rsidP="00155560">
      <w:pPr>
        <w:rPr>
          <w:rFonts w:ascii="Times New Roman" w:hAnsi="Times New Roman" w:cs="Times New Roman"/>
          <w:sz w:val="28"/>
          <w:szCs w:val="28"/>
        </w:rPr>
      </w:pPr>
      <w:r>
        <w:rPr>
          <w:rFonts w:ascii="Times New Roman" w:hAnsi="Times New Roman" w:cs="Times New Roman"/>
          <w:sz w:val="28"/>
          <w:szCs w:val="28"/>
        </w:rPr>
        <w:t>Giải nhất bảng A: Em Cao Phương Thảo-4A-Trường Tiểu học Thất Hùng</w:t>
      </w:r>
    </w:p>
    <w:p w:rsidR="00155560" w:rsidRDefault="00155560" w:rsidP="00155560">
      <w:pPr>
        <w:rPr>
          <w:rFonts w:ascii="Times New Roman" w:hAnsi="Times New Roman" w:cs="Times New Roman"/>
          <w:sz w:val="28"/>
          <w:szCs w:val="28"/>
        </w:rPr>
      </w:pPr>
      <w:r>
        <w:rPr>
          <w:rFonts w:ascii="Times New Roman" w:hAnsi="Times New Roman" w:cs="Times New Roman"/>
          <w:sz w:val="28"/>
          <w:szCs w:val="28"/>
        </w:rPr>
        <w:t>Giải nhất Bảng B: Em Bùi Đức Duy-8A-Trường THCS Tân Dân</w:t>
      </w:r>
    </w:p>
    <w:p w:rsidR="00155560" w:rsidRDefault="00155560" w:rsidP="00155560">
      <w:pPr>
        <w:rPr>
          <w:rFonts w:ascii="Times New Roman" w:hAnsi="Times New Roman" w:cs="Times New Roman"/>
          <w:sz w:val="28"/>
          <w:szCs w:val="28"/>
        </w:rPr>
      </w:pPr>
      <w:r>
        <w:rPr>
          <w:rFonts w:ascii="Times New Roman" w:hAnsi="Times New Roman" w:cs="Times New Roman"/>
          <w:sz w:val="28"/>
          <w:szCs w:val="28"/>
        </w:rPr>
        <w:t>Giải nhất Bảng C: Em Nguyễn Đức Tài-11D-trường THPT Phúc Thành</w:t>
      </w:r>
    </w:p>
    <w:p w:rsidR="00155560" w:rsidRDefault="00155560" w:rsidP="00155560">
      <w:pPr>
        <w:rPr>
          <w:rFonts w:ascii="Times New Roman" w:hAnsi="Times New Roman" w:cs="Times New Roman"/>
          <w:sz w:val="28"/>
          <w:szCs w:val="28"/>
        </w:rPr>
      </w:pPr>
      <w:r>
        <w:rPr>
          <w:rFonts w:ascii="Times New Roman" w:hAnsi="Times New Roman" w:cs="Times New Roman"/>
          <w:sz w:val="28"/>
          <w:szCs w:val="28"/>
        </w:rPr>
        <w:tab/>
        <w:t>Với kết quả trên BTC lựa chọn 10 thí sinh đạt giải cao nhất(04 thí sinh bảng A, 03 thí sinh Bảng B, 03 thí sinh bảng C) tham dự Hội Thi Tin học trẻ cấp Tỉnh.</w:t>
      </w:r>
    </w:p>
    <w:p w:rsidR="008D1A53" w:rsidRDefault="008D1A53" w:rsidP="008D1A5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2912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7173" cy="3846404"/>
                    </a:xfrm>
                    <a:prstGeom prst="rect">
                      <a:avLst/>
                    </a:prstGeom>
                  </pic:spPr>
                </pic:pic>
              </a:graphicData>
            </a:graphic>
          </wp:inline>
        </w:drawing>
      </w:r>
    </w:p>
    <w:p w:rsidR="008D1A53" w:rsidRDefault="008D1A53" w:rsidP="008D1A53">
      <w:pPr>
        <w:jc w:val="center"/>
        <w:rPr>
          <w:rFonts w:ascii="Times New Roman" w:hAnsi="Times New Roman" w:cs="Times New Roman"/>
          <w:sz w:val="28"/>
          <w:szCs w:val="28"/>
        </w:rPr>
      </w:pPr>
      <w:r>
        <w:rPr>
          <w:rFonts w:ascii="Times New Roman" w:hAnsi="Times New Roman" w:cs="Times New Roman"/>
          <w:sz w:val="28"/>
          <w:szCs w:val="28"/>
        </w:rPr>
        <w:t>Học sinh Dương Phú Trọng 5B và Nguyễn Khánh Linh 4B</w:t>
      </w:r>
    </w:p>
    <w:p w:rsidR="008D1A53" w:rsidRPr="008D1A53" w:rsidRDefault="008D1A53" w:rsidP="008D1A53">
      <w:pPr>
        <w:jc w:val="center"/>
        <w:rPr>
          <w:rFonts w:ascii="Times New Roman" w:hAnsi="Times New Roman" w:cs="Times New Roman"/>
          <w:i/>
          <w:sz w:val="28"/>
          <w:szCs w:val="28"/>
        </w:rPr>
      </w:pPr>
      <w:r>
        <w:rPr>
          <w:rFonts w:ascii="Times New Roman" w:hAnsi="Times New Roman" w:cs="Times New Roman"/>
          <w:sz w:val="28"/>
          <w:szCs w:val="28"/>
        </w:rPr>
        <w:t>Trường Tiểu học Long Xuyên tham gia hội thi Tin học trẻ</w:t>
      </w:r>
    </w:p>
    <w:p w:rsidR="008D1A53" w:rsidRDefault="008D1A53" w:rsidP="00155560">
      <w:pPr>
        <w:rPr>
          <w:rFonts w:ascii="Times New Roman" w:hAnsi="Times New Roman" w:cs="Times New Roman"/>
          <w:noProof/>
          <w:sz w:val="28"/>
          <w:szCs w:val="28"/>
        </w:rPr>
      </w:pPr>
    </w:p>
    <w:p w:rsidR="008D1A53" w:rsidRDefault="008D1A53" w:rsidP="0015556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35FE1B5" wp14:editId="7062D4DC">
            <wp:extent cx="5760085" cy="431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5760085" cy="4319905"/>
                    </a:xfrm>
                    <a:prstGeom prst="rect">
                      <a:avLst/>
                    </a:prstGeom>
                  </pic:spPr>
                </pic:pic>
              </a:graphicData>
            </a:graphic>
          </wp:inline>
        </w:drawing>
      </w:r>
    </w:p>
    <w:p w:rsidR="008D1A53" w:rsidRDefault="008D1A53" w:rsidP="008D1A53">
      <w:pPr>
        <w:jc w:val="center"/>
        <w:rPr>
          <w:rFonts w:ascii="Times New Roman" w:hAnsi="Times New Roman" w:cs="Times New Roman"/>
          <w:noProof/>
          <w:sz w:val="28"/>
          <w:szCs w:val="28"/>
        </w:rPr>
      </w:pPr>
      <w:r>
        <w:rPr>
          <w:rFonts w:ascii="Times New Roman" w:hAnsi="Times New Roman" w:cs="Times New Roman"/>
          <w:noProof/>
          <w:sz w:val="28"/>
          <w:szCs w:val="28"/>
        </w:rPr>
        <w:t>Bí thư thị đoàn cùng 3em học sinh đạt giải nhất</w:t>
      </w:r>
    </w:p>
    <w:p w:rsidR="008D1A53" w:rsidRDefault="008D1A53" w:rsidP="008D1A53">
      <w:pPr>
        <w:jc w:val="center"/>
        <w:rPr>
          <w:rFonts w:ascii="Times New Roman" w:hAnsi="Times New Roman" w:cs="Times New Roman"/>
          <w:noProof/>
          <w:sz w:val="28"/>
          <w:szCs w:val="28"/>
        </w:rPr>
      </w:pPr>
      <w:bookmarkStart w:id="0" w:name="_GoBack"/>
      <w:r>
        <w:rPr>
          <w:rFonts w:ascii="Times New Roman" w:hAnsi="Times New Roman" w:cs="Times New Roman"/>
          <w:noProof/>
          <w:sz w:val="28"/>
          <w:szCs w:val="28"/>
        </w:rPr>
        <w:drawing>
          <wp:inline distT="0" distB="0" distL="0" distR="0">
            <wp:extent cx="5760085" cy="3242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extLst>
                        <a:ext uri="{28A0092B-C50C-407E-A947-70E740481C1C}">
                          <a14:useLocalDpi xmlns:a14="http://schemas.microsoft.com/office/drawing/2010/main" val="0"/>
                        </a:ext>
                      </a:extLst>
                    </a:blip>
                    <a:stretch>
                      <a:fillRect/>
                    </a:stretch>
                  </pic:blipFill>
                  <pic:spPr>
                    <a:xfrm>
                      <a:off x="0" y="0"/>
                      <a:ext cx="5760085" cy="3242945"/>
                    </a:xfrm>
                    <a:prstGeom prst="rect">
                      <a:avLst/>
                    </a:prstGeom>
                  </pic:spPr>
                </pic:pic>
              </a:graphicData>
            </a:graphic>
          </wp:inline>
        </w:drawing>
      </w:r>
      <w:bookmarkEnd w:id="0"/>
    </w:p>
    <w:p w:rsidR="008D1A53" w:rsidRPr="00155560" w:rsidRDefault="008D1A53" w:rsidP="008D1A53">
      <w:pPr>
        <w:jc w:val="center"/>
        <w:rPr>
          <w:rFonts w:ascii="Times New Roman" w:hAnsi="Times New Roman" w:cs="Times New Roman"/>
          <w:sz w:val="28"/>
          <w:szCs w:val="28"/>
        </w:rPr>
      </w:pPr>
      <w:r>
        <w:rPr>
          <w:rFonts w:ascii="Times New Roman" w:hAnsi="Times New Roman" w:cs="Times New Roman"/>
          <w:noProof/>
          <w:sz w:val="28"/>
          <w:szCs w:val="28"/>
        </w:rPr>
        <w:t>Phòng thi Tin học trẻ khối tiểu học năm 2023</w:t>
      </w:r>
    </w:p>
    <w:sectPr w:rsidR="008D1A53" w:rsidRPr="00155560" w:rsidSect="00562913">
      <w:pgSz w:w="11907" w:h="16839"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B"/>
    <w:rsid w:val="00032D29"/>
    <w:rsid w:val="00155560"/>
    <w:rsid w:val="00562913"/>
    <w:rsid w:val="008D1A53"/>
    <w:rsid w:val="00A6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2023-05-08T02:34:00Z</dcterms:created>
  <dcterms:modified xsi:type="dcterms:W3CDTF">2023-05-08T04:49:00Z</dcterms:modified>
</cp:coreProperties>
</file>